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sz w:val="27"/>
          <w:szCs w:val="27"/>
          <w:rtl w:val="0"/>
        </w:rPr>
        <w:t xml:space="preserve">Edital 01/2026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7"/>
          <w:szCs w:val="27"/>
          <w:u w:val="none"/>
          <w:shd w:fill="auto" w:val="clear"/>
          <w:vertAlign w:val="baseline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1218727</wp:posOffset>
          </wp:positionH>
          <wp:positionV relativeFrom="paragraph">
            <wp:posOffset>-152587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0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4143375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1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E1B19"/>
    <w:rPr>
      <w:b w:val="1"/>
      <w:bCs w:val="1"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gi7Tr7KNexlLW+B9gPwbeZv93g==">CgMxLjA4AHIhMVItWmRTY29lcUhLYURBV0Y5NmV0ay1mUnlOMlc3Tk51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