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CHAMAMENTO PÚBLICO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MUNICIPAL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PONTOS E PONTÕES DE CULTURA DE FERREIROS-PE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05 - 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___________________________________________________________,CPF nº_______________________, RG nº ___________________, DECLARO, para fins de participação no Edital Pontos de Cultura 03/2026, que sou ______________________________________(informar se é NEGRO OU INDÍGENA).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Ferreiros-PE,  ____de _______________de__________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4371975</wp:posOffset>
          </wp:positionH>
          <wp:positionV relativeFrom="paragraph">
            <wp:posOffset>90300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24" name="image2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819150</wp:posOffset>
          </wp:positionH>
          <wp:positionV relativeFrom="paragraph">
            <wp:posOffset>171262</wp:posOffset>
          </wp:positionV>
          <wp:extent cx="2106602" cy="579567"/>
          <wp:effectExtent b="0" l="0" r="0" t="0"/>
          <wp:wrapNone/>
          <wp:docPr id="2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-876295</wp:posOffset>
          </wp:positionH>
          <wp:positionV relativeFrom="paragraph">
            <wp:posOffset>147450</wp:posOffset>
          </wp:positionV>
          <wp:extent cx="1201988" cy="628650"/>
          <wp:effectExtent b="0" l="0" r="0" t="0"/>
          <wp:wrapNone/>
          <wp:docPr descr="Logotipo&#10;&#10;O conteúdo gerado por IA pode estar incorreto." id="25" name="image6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5381625</wp:posOffset>
          </wp:positionH>
          <wp:positionV relativeFrom="paragraph">
            <wp:posOffset>126267</wp:posOffset>
          </wp:positionV>
          <wp:extent cx="1153265" cy="681903"/>
          <wp:effectExtent b="0" l="0" r="0" t="0"/>
          <wp:wrapNone/>
          <wp:docPr descr="Logotipo&#10;&#10;O conteúdo gerado por IA pode estar incorreto." id="23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ind w:left="-992.1259842519685" w:firstLine="0"/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3419475</wp:posOffset>
          </wp:positionH>
          <wp:positionV relativeFrom="paragraph">
            <wp:posOffset>61725</wp:posOffset>
          </wp:positionV>
          <wp:extent cx="723066" cy="509001"/>
          <wp:effectExtent b="0" l="0" r="0" t="0"/>
          <wp:wrapNone/>
          <wp:docPr descr="Logotipo&#10;&#10;O conteúdo gerado por IA pode estar incorreto." id="26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ind w:left="-992.1259842519685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left="-1133.8582677165355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6.png"/><Relationship Id="rId4" Type="http://schemas.openxmlformats.org/officeDocument/2006/relationships/image" Target="media/image3.png"/><Relationship Id="rId5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bSxajugQo8SEua90d0POl5TPUw==">CgMxLjA4AHIhMUM3V2NBemxxX0VpOVpTN2NjZHpVbUFNNXBKTTZlNzNX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