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1" w:rsidRDefault="006A63DE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t>INFORMATIVO DA SECRETARIA</w:t>
      </w:r>
    </w:p>
    <w:p w:rsidR="00241251" w:rsidRDefault="006A63DE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      VOTAÇÕES NOMINAIS     </w:t>
      </w:r>
    </w:p>
    <w:p w:rsidR="00241251" w:rsidRDefault="001E3835">
      <w:pPr>
        <w:jc w:val="center"/>
      </w:pPr>
      <w:r>
        <w:rPr>
          <w:b/>
          <w:color w:val="FF0000"/>
          <w:sz w:val="28"/>
          <w:szCs w:val="28"/>
        </w:rPr>
        <w:t>56</w:t>
      </w:r>
      <w:r w:rsidR="006A63DE">
        <w:rPr>
          <w:b/>
          <w:color w:val="FF0000"/>
          <w:sz w:val="28"/>
          <w:szCs w:val="28"/>
        </w:rPr>
        <w:t>ª</w:t>
      </w:r>
      <w:r w:rsidR="006A63DE">
        <w:rPr>
          <w:b/>
          <w:sz w:val="28"/>
          <w:szCs w:val="28"/>
        </w:rPr>
        <w:t xml:space="preserve"> Sessão Ordinária do </w:t>
      </w:r>
      <w:r>
        <w:rPr>
          <w:b/>
          <w:color w:val="FF0000"/>
          <w:sz w:val="28"/>
          <w:szCs w:val="28"/>
        </w:rPr>
        <w:t>2</w:t>
      </w:r>
      <w:r w:rsidR="006A63DE">
        <w:rPr>
          <w:b/>
          <w:color w:val="FF0000"/>
          <w:sz w:val="28"/>
          <w:szCs w:val="28"/>
        </w:rPr>
        <w:t>º</w:t>
      </w:r>
      <w:r w:rsidR="006A63DE">
        <w:rPr>
          <w:b/>
          <w:sz w:val="28"/>
          <w:szCs w:val="28"/>
        </w:rPr>
        <w:t xml:space="preserve"> Período Legislativo</w:t>
      </w:r>
    </w:p>
    <w:p w:rsidR="00241251" w:rsidRDefault="00241251"/>
    <w:tbl>
      <w:tblPr>
        <w:tblStyle w:val="a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2700"/>
      </w:tblGrid>
      <w:tr w:rsidR="00241251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1E3835">
            <w:pPr>
              <w:widowControl w:val="0"/>
              <w:spacing w:line="240" w:lineRule="auto"/>
              <w:rPr>
                <w:b/>
                <w:color w:val="1C4587"/>
              </w:rPr>
            </w:pPr>
            <w:r>
              <w:rPr>
                <w:b/>
              </w:rPr>
              <w:t>08/11/2022</w:t>
            </w:r>
            <w:r w:rsidR="00137A34">
              <w:rPr>
                <w:b/>
              </w:rPr>
              <w:t xml:space="preserve"> às </w:t>
            </w:r>
            <w:proofErr w:type="gramStart"/>
            <w:r w:rsidR="00137A34">
              <w:rPr>
                <w:b/>
              </w:rPr>
              <w:t>20</w:t>
            </w:r>
            <w:r w:rsidR="006A63DE">
              <w:rPr>
                <w:b/>
              </w:rPr>
              <w:t>:00</w:t>
            </w:r>
            <w:proofErr w:type="gramEnd"/>
            <w:r w:rsidR="006A63DE">
              <w:rPr>
                <w:b/>
              </w:rPr>
              <w:t>h</w:t>
            </w:r>
          </w:p>
        </w:tc>
      </w:tr>
    </w:tbl>
    <w:p w:rsidR="00241251" w:rsidRDefault="00241251"/>
    <w:p w:rsidR="00241251" w:rsidRDefault="00241251">
      <w:pPr>
        <w:jc w:val="center"/>
        <w:rPr>
          <w:sz w:val="24"/>
          <w:szCs w:val="24"/>
        </w:rPr>
      </w:pPr>
    </w:p>
    <w:p w:rsidR="00241251" w:rsidRDefault="006A6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 do Poder Legislativo</w:t>
      </w:r>
    </w:p>
    <w:p w:rsidR="00241251" w:rsidRDefault="00241251">
      <w:pPr>
        <w:jc w:val="center"/>
        <w:rPr>
          <w:b/>
          <w:sz w:val="24"/>
          <w:szCs w:val="24"/>
        </w:rPr>
      </w:pP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2257"/>
        <w:gridCol w:w="2257"/>
      </w:tblGrid>
      <w:tr w:rsidR="00241251" w:rsidTr="00137A34">
        <w:trPr>
          <w:trHeight w:val="776"/>
        </w:trPr>
        <w:tc>
          <w:tcPr>
            <w:tcW w:w="45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1E3835" w:rsidP="00137A3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lang w:val="pt"/>
              </w:rPr>
              <w:t>Projeto de Resolução nº 002/2022</w:t>
            </w:r>
            <w:r w:rsidR="00137A34">
              <w:rPr>
                <w:lang w:val="pt"/>
              </w:rPr>
              <w:t xml:space="preserve"> </w:t>
            </w:r>
          </w:p>
        </w:tc>
        <w:tc>
          <w:tcPr>
            <w:tcW w:w="451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 w:rsidP="00137A3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Autoria: </w:t>
            </w:r>
            <w:r w:rsidR="00137A34">
              <w:rPr>
                <w:lang w:val="pt"/>
              </w:rPr>
              <w:t>Comissão de Finanças e Orçamento</w:t>
            </w:r>
          </w:p>
        </w:tc>
      </w:tr>
      <w:tr w:rsidR="00241251">
        <w:trPr>
          <w:trHeight w:val="440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 w:rsidP="001E383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137A34">
              <w:rPr>
                <w:lang w:val="pt"/>
              </w:rPr>
              <w:t>.</w:t>
            </w:r>
            <w:proofErr w:type="gramEnd"/>
            <w:r w:rsidR="001E3835">
              <w:rPr>
                <w:lang w:val="pt"/>
              </w:rPr>
              <w:t xml:space="preserve"> </w:t>
            </w:r>
            <w:r w:rsidR="001E3835">
              <w:rPr>
                <w:lang w:val="pt"/>
              </w:rPr>
              <w:t>Rejeita a Prestação de Contas do Ex-Prefeito do município de Ferreiros, exercício de 2020 e dá outras providências</w:t>
            </w:r>
            <w:r w:rsidR="001E3835">
              <w:rPr>
                <w:lang w:val="pt"/>
              </w:rPr>
              <w:t>.</w:t>
            </w:r>
          </w:p>
        </w:tc>
      </w:tr>
      <w:tr w:rsidR="00241251">
        <w:trPr>
          <w:trHeight w:val="440"/>
        </w:trPr>
        <w:tc>
          <w:tcPr>
            <w:tcW w:w="902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 DISCUSSÃO - VOTAÇÃO</w:t>
            </w:r>
          </w:p>
        </w:tc>
      </w:tr>
      <w:tr w:rsidR="00241251">
        <w:trPr>
          <w:trHeight w:val="440"/>
        </w:trPr>
        <w:tc>
          <w:tcPr>
            <w:tcW w:w="45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Parlamentar</w:t>
            </w:r>
          </w:p>
        </w:tc>
        <w:tc>
          <w:tcPr>
            <w:tcW w:w="22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FAVOR</w:t>
            </w:r>
          </w:p>
        </w:tc>
        <w:tc>
          <w:tcPr>
            <w:tcW w:w="22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</w:t>
            </w:r>
          </w:p>
        </w:tc>
      </w:tr>
      <w:tr w:rsidR="00241251" w:rsidTr="00AA48ED">
        <w:trPr>
          <w:trHeight w:val="578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137A3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Bruno </w:t>
            </w:r>
            <w:proofErr w:type="spellStart"/>
            <w:r>
              <w:rPr>
                <w:sz w:val="20"/>
                <w:szCs w:val="20"/>
              </w:rPr>
              <w:t>Japhet</w:t>
            </w:r>
            <w:proofErr w:type="spellEnd"/>
            <w:r>
              <w:rPr>
                <w:sz w:val="20"/>
                <w:szCs w:val="20"/>
              </w:rPr>
              <w:t xml:space="preserve"> da Matta </w:t>
            </w:r>
            <w:r w:rsidR="00AA48ED">
              <w:rPr>
                <w:sz w:val="20"/>
                <w:szCs w:val="20"/>
              </w:rPr>
              <w:t>Albuquerque Filho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2412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1E38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bookmarkStart w:id="0" w:name="_GoBack"/>
        <w:bookmarkEnd w:id="0"/>
      </w:tr>
      <w:tr w:rsidR="00241251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Gilcelio</w:t>
            </w:r>
            <w:proofErr w:type="spellEnd"/>
            <w:r>
              <w:rPr>
                <w:sz w:val="20"/>
                <w:szCs w:val="20"/>
              </w:rPr>
              <w:t xml:space="preserve"> Oliveira Pontes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2412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251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Josinaldo de Araújo Silva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251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Cândido da Silva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2412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4925E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241251" w:rsidTr="00AA48ED">
        <w:trPr>
          <w:trHeight w:val="6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Davi Veloso Silva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251" w:rsidTr="00AA48ED">
        <w:trPr>
          <w:trHeight w:val="63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8ED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Francisco de Vasconcelos Junior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241251" w:rsidP="005338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41251" w:rsidTr="00AA48ED">
        <w:trPr>
          <w:trHeight w:val="50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Salatiel</w:t>
            </w:r>
            <w:proofErr w:type="spellEnd"/>
            <w:r>
              <w:rPr>
                <w:sz w:val="20"/>
                <w:szCs w:val="20"/>
              </w:rPr>
              <w:t xml:space="preserve"> Paz de Freitas Domingos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2412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251" w:rsidTr="00AA48ED">
        <w:trPr>
          <w:trHeight w:val="61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Tarcísio Saraiva Borba de Meneses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AA48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8ED" w:rsidTr="00AA48ED">
        <w:trPr>
          <w:trHeight w:val="61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8ED" w:rsidRDefault="00AA48E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Rosendo da costa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8ED" w:rsidRDefault="00AA48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8ED" w:rsidRDefault="00AA48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251">
        <w:trPr>
          <w:trHeight w:val="440"/>
        </w:trPr>
        <w:tc>
          <w:tcPr>
            <w:tcW w:w="90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51" w:rsidRDefault="006A63DE" w:rsidP="001E383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Situação: </w:t>
            </w:r>
            <w:r w:rsidR="001E3835">
              <w:rPr>
                <w:b/>
                <w:sz w:val="20"/>
                <w:szCs w:val="20"/>
              </w:rPr>
              <w:t>Rejeitado por 7X2</w:t>
            </w:r>
          </w:p>
        </w:tc>
      </w:tr>
    </w:tbl>
    <w:p w:rsidR="00241251" w:rsidRDefault="00241251" w:rsidP="004925E9">
      <w:pPr>
        <w:rPr>
          <w:b/>
          <w:sz w:val="24"/>
          <w:szCs w:val="24"/>
        </w:rPr>
      </w:pPr>
    </w:p>
    <w:sectPr w:rsidR="0024125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6C" w:rsidRDefault="00703D6C">
      <w:pPr>
        <w:spacing w:line="240" w:lineRule="auto"/>
      </w:pPr>
      <w:r>
        <w:separator/>
      </w:r>
    </w:p>
  </w:endnote>
  <w:endnote w:type="continuationSeparator" w:id="0">
    <w:p w:rsidR="00703D6C" w:rsidRDefault="00703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6C" w:rsidRDefault="00703D6C">
      <w:pPr>
        <w:spacing w:line="240" w:lineRule="auto"/>
      </w:pPr>
      <w:r>
        <w:separator/>
      </w:r>
    </w:p>
  </w:footnote>
  <w:footnote w:type="continuationSeparator" w:id="0">
    <w:p w:rsidR="00703D6C" w:rsidRDefault="00703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51" w:rsidRDefault="002412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1"/>
    <w:rsid w:val="00137A34"/>
    <w:rsid w:val="001E3835"/>
    <w:rsid w:val="00241251"/>
    <w:rsid w:val="004925E9"/>
    <w:rsid w:val="005338EF"/>
    <w:rsid w:val="005B56E3"/>
    <w:rsid w:val="006A4396"/>
    <w:rsid w:val="006A63DE"/>
    <w:rsid w:val="00703D6C"/>
    <w:rsid w:val="00A422F2"/>
    <w:rsid w:val="00A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34E-E25A-405E-9C88-56B9ADBA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 Souza</dc:creator>
  <cp:lastModifiedBy>Camara Ferreiros</cp:lastModifiedBy>
  <cp:revision>2</cp:revision>
  <dcterms:created xsi:type="dcterms:W3CDTF">2023-09-06T20:56:00Z</dcterms:created>
  <dcterms:modified xsi:type="dcterms:W3CDTF">2023-09-06T20:56:00Z</dcterms:modified>
</cp:coreProperties>
</file>